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4DC" w:rsidRDefault="008634DC" w:rsidP="008634DC">
      <w:pPr>
        <w:pStyle w:val="a5"/>
        <w:jc w:val="center"/>
        <w:rPr>
          <w:rFonts w:ascii="Times New Roman" w:hAnsi="Times New Roman" w:cs="Times New Roman"/>
          <w:color w:val="00B050"/>
          <w:sz w:val="52"/>
          <w:szCs w:val="52"/>
          <w:lang w:eastAsia="ru-RU"/>
        </w:rPr>
      </w:pPr>
      <w:r w:rsidRPr="008634DC">
        <w:rPr>
          <w:rFonts w:ascii="Times New Roman" w:hAnsi="Times New Roman" w:cs="Times New Roman"/>
          <w:color w:val="00B050"/>
          <w:sz w:val="52"/>
          <w:szCs w:val="52"/>
          <w:lang w:eastAsia="ru-RU"/>
        </w:rPr>
        <w:t>Согласие на обработку персональных данных с помощью сервиса «</w:t>
      </w:r>
      <w:proofErr w:type="spellStart"/>
      <w:r w:rsidRPr="008634DC">
        <w:rPr>
          <w:rFonts w:ascii="Times New Roman" w:hAnsi="Times New Roman" w:cs="Times New Roman"/>
          <w:color w:val="00B050"/>
          <w:sz w:val="52"/>
          <w:szCs w:val="52"/>
          <w:lang w:eastAsia="ru-RU"/>
        </w:rPr>
        <w:t>Яндекс.Метрика</w:t>
      </w:r>
      <w:proofErr w:type="spellEnd"/>
      <w:r w:rsidRPr="008634DC">
        <w:rPr>
          <w:rFonts w:ascii="Times New Roman" w:hAnsi="Times New Roman" w:cs="Times New Roman"/>
          <w:color w:val="00B050"/>
          <w:sz w:val="52"/>
          <w:szCs w:val="52"/>
          <w:lang w:eastAsia="ru-RU"/>
        </w:rPr>
        <w:t>»</w:t>
      </w:r>
    </w:p>
    <w:p w:rsidR="008634DC" w:rsidRPr="008634DC" w:rsidRDefault="008634DC" w:rsidP="008634DC">
      <w:pPr>
        <w:pStyle w:val="a5"/>
        <w:jc w:val="center"/>
        <w:rPr>
          <w:rFonts w:ascii="Times New Roman" w:hAnsi="Times New Roman" w:cs="Times New Roman"/>
          <w:color w:val="00B050"/>
          <w:sz w:val="52"/>
          <w:szCs w:val="52"/>
          <w:lang w:eastAsia="ru-RU"/>
        </w:rPr>
      </w:pPr>
    </w:p>
    <w:p w:rsidR="008634DC" w:rsidRPr="008634DC" w:rsidRDefault="008634DC" w:rsidP="008634D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34DC">
        <w:rPr>
          <w:rFonts w:ascii="Times New Roman" w:eastAsia="Times New Roman" w:hAnsi="Times New Roman" w:cs="Times New Roman"/>
          <w:color w:val="000000"/>
          <w:sz w:val="28"/>
          <w:szCs w:val="28"/>
          <w:lang w:eastAsia="ru-RU"/>
        </w:rPr>
        <w:t xml:space="preserve">1. Я (далее – </w:t>
      </w:r>
      <w:r>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Пользователь</w:t>
      </w:r>
      <w:r>
        <w:rPr>
          <w:rFonts w:ascii="Times New Roman" w:eastAsia="Times New Roman" w:hAnsi="Times New Roman" w:cs="Times New Roman"/>
          <w:color w:val="000000"/>
          <w:sz w:val="28"/>
          <w:szCs w:val="28"/>
          <w:lang w:eastAsia="ru-RU"/>
        </w:rPr>
        <w:t>» или «</w:t>
      </w:r>
      <w:r w:rsidRPr="008634DC">
        <w:rPr>
          <w:rFonts w:ascii="Times New Roman" w:eastAsia="Times New Roman" w:hAnsi="Times New Roman" w:cs="Times New Roman"/>
          <w:color w:val="000000"/>
          <w:sz w:val="28"/>
          <w:szCs w:val="28"/>
          <w:lang w:eastAsia="ru-RU"/>
        </w:rPr>
        <w:t>Субъект персональных данных</w:t>
      </w:r>
      <w:r>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 осуществляя заполнение и отправку заявки на сайте </w:t>
      </w:r>
      <w:hyperlink r:id="rId5" w:history="1">
        <w:r w:rsidRPr="008634DC">
          <w:rPr>
            <w:rStyle w:val="a4"/>
            <w:rFonts w:ascii="Times New Roman" w:eastAsia="Times New Roman" w:hAnsi="Times New Roman" w:cs="Times New Roman"/>
            <w:sz w:val="28"/>
            <w:szCs w:val="28"/>
            <w:lang w:eastAsia="ru-RU"/>
          </w:rPr>
          <w:t>https://gb1-kostroma.ru</w:t>
        </w:r>
      </w:hyperlink>
      <w:r>
        <w:rPr>
          <w:rFonts w:ascii="Times New Roman" w:eastAsia="Times New Roman" w:hAnsi="Times New Roman" w:cs="Times New Roman"/>
          <w:color w:val="000000"/>
          <w:sz w:val="28"/>
          <w:szCs w:val="28"/>
          <w:lang w:eastAsia="ru-RU"/>
        </w:rPr>
        <w:t xml:space="preserve"> </w:t>
      </w:r>
      <w:r w:rsidRPr="008634DC">
        <w:rPr>
          <w:rFonts w:ascii="Times New Roman" w:eastAsia="Times New Roman" w:hAnsi="Times New Roman" w:cs="Times New Roman"/>
          <w:color w:val="000000"/>
          <w:sz w:val="28"/>
          <w:szCs w:val="28"/>
          <w:lang w:eastAsia="ru-RU"/>
        </w:rPr>
        <w:t xml:space="preserve">(далее – </w:t>
      </w:r>
      <w:r>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Сайт</w:t>
      </w:r>
      <w:r>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 xml:space="preserve">), подтверждая свою полную дееспособность и, если применимо, законность своего представительства в отношении ограниченно дееспособного или недееспособного лица, я даю согласие на обработку персональных данных как без использования средств автоматизации, так и с их использованием, Организации – </w:t>
      </w:r>
      <w:r w:rsidR="007E1DB1">
        <w:rPr>
          <w:rFonts w:ascii="Times New Roman" w:hAnsi="Times New Roman" w:cs="Times New Roman"/>
          <w:sz w:val="28"/>
          <w:szCs w:val="28"/>
        </w:rPr>
        <w:t>ОГБУЗ</w:t>
      </w:r>
      <w:r w:rsidRPr="008634DC">
        <w:rPr>
          <w:rFonts w:ascii="Times New Roman" w:hAnsi="Times New Roman" w:cs="Times New Roman"/>
          <w:sz w:val="28"/>
          <w:szCs w:val="28"/>
        </w:rPr>
        <w:t xml:space="preserve"> «Городская больница г.</w:t>
      </w:r>
      <w:r w:rsidR="007E1DB1">
        <w:rPr>
          <w:rFonts w:ascii="Times New Roman" w:hAnsi="Times New Roman" w:cs="Times New Roman"/>
          <w:sz w:val="28"/>
          <w:szCs w:val="28"/>
        </w:rPr>
        <w:t> </w:t>
      </w:r>
      <w:r w:rsidRPr="008634DC">
        <w:rPr>
          <w:rFonts w:ascii="Times New Roman" w:hAnsi="Times New Roman" w:cs="Times New Roman"/>
          <w:sz w:val="28"/>
          <w:szCs w:val="28"/>
        </w:rPr>
        <w:t>Костромы»</w:t>
      </w:r>
      <w:r w:rsidRPr="008634DC">
        <w:rPr>
          <w:rFonts w:ascii="Times New Roman" w:eastAsia="Times New Roman" w:hAnsi="Times New Roman" w:cs="Times New Roman"/>
          <w:color w:val="000000"/>
          <w:sz w:val="28"/>
          <w:szCs w:val="28"/>
          <w:lang w:eastAsia="ru-RU"/>
        </w:rPr>
        <w:t>, 156005, г. Кострома, ул. Советская, 77, ОГРН 1024400527073, ИНН 4401006590, со следующими условиями.</w:t>
      </w:r>
    </w:p>
    <w:p w:rsidR="008634DC" w:rsidRPr="008634DC" w:rsidRDefault="008634DC" w:rsidP="008634D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34DC">
        <w:rPr>
          <w:rFonts w:ascii="Times New Roman" w:eastAsia="Times New Roman" w:hAnsi="Times New Roman" w:cs="Times New Roman"/>
          <w:color w:val="000000"/>
          <w:sz w:val="28"/>
          <w:szCs w:val="28"/>
          <w:lang w:eastAsia="ru-RU"/>
        </w:rPr>
        <w:t xml:space="preserve">2. Категории обрабатываемых данных: файлы </w:t>
      </w:r>
      <w:r w:rsidR="007E1DB1">
        <w:rPr>
          <w:rFonts w:ascii="Times New Roman" w:eastAsia="Times New Roman" w:hAnsi="Times New Roman" w:cs="Times New Roman"/>
          <w:color w:val="000000"/>
          <w:sz w:val="28"/>
          <w:szCs w:val="28"/>
          <w:lang w:eastAsia="ru-RU"/>
        </w:rPr>
        <w:t>«</w:t>
      </w:r>
      <w:proofErr w:type="spellStart"/>
      <w:r w:rsidRPr="008634DC">
        <w:rPr>
          <w:rFonts w:ascii="Times New Roman" w:eastAsia="Times New Roman" w:hAnsi="Times New Roman" w:cs="Times New Roman"/>
          <w:color w:val="000000"/>
          <w:sz w:val="28"/>
          <w:szCs w:val="28"/>
          <w:lang w:eastAsia="ru-RU"/>
        </w:rPr>
        <w:t>cookies</w:t>
      </w:r>
      <w:proofErr w:type="spellEnd"/>
      <w:r w:rsidR="007E1DB1">
        <w:rPr>
          <w:rFonts w:ascii="Times New Roman" w:eastAsia="Times New Roman" w:hAnsi="Times New Roman" w:cs="Times New Roman"/>
          <w:color w:val="000000"/>
          <w:sz w:val="28"/>
          <w:szCs w:val="28"/>
          <w:lang w:eastAsia="ru-RU"/>
        </w:rPr>
        <w:t>» (</w:t>
      </w:r>
      <w:proofErr w:type="spellStart"/>
      <w:r w:rsidR="007E1DB1">
        <w:rPr>
          <w:rFonts w:ascii="Times New Roman" w:eastAsia="Times New Roman" w:hAnsi="Times New Roman" w:cs="Times New Roman"/>
          <w:color w:val="000000"/>
          <w:sz w:val="28"/>
          <w:szCs w:val="28"/>
          <w:lang w:eastAsia="ru-RU"/>
        </w:rPr>
        <w:t>куки</w:t>
      </w:r>
      <w:proofErr w:type="spellEnd"/>
      <w:r w:rsidR="007E1DB1">
        <w:rPr>
          <w:rFonts w:ascii="Times New Roman" w:eastAsia="Times New Roman" w:hAnsi="Times New Roman" w:cs="Times New Roman"/>
          <w:color w:val="000000"/>
          <w:sz w:val="28"/>
          <w:szCs w:val="28"/>
          <w:lang w:eastAsia="ru-RU"/>
        </w:rPr>
        <w:t>-файлы). Файлы «</w:t>
      </w:r>
      <w:proofErr w:type="spellStart"/>
      <w:r w:rsidRPr="008634DC">
        <w:rPr>
          <w:rFonts w:ascii="Times New Roman" w:eastAsia="Times New Roman" w:hAnsi="Times New Roman" w:cs="Times New Roman"/>
          <w:color w:val="000000"/>
          <w:sz w:val="28"/>
          <w:szCs w:val="28"/>
          <w:lang w:eastAsia="ru-RU"/>
        </w:rPr>
        <w:t>cookie</w:t>
      </w:r>
      <w:proofErr w:type="spellEnd"/>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 xml:space="preserve"> – это фрагмент данных, отправленный сервером Организации и хранимый на устройстве Субъекта персональных данных. Содержимое такого файла может как относиться, так и не относиться к персональным данным, в зависимости от того, содержит ли такой файл персональные данные или содержит обезличенные технические данные.</w:t>
      </w:r>
    </w:p>
    <w:p w:rsidR="008634DC" w:rsidRPr="008634DC" w:rsidRDefault="008634DC" w:rsidP="008634D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34DC">
        <w:rPr>
          <w:rFonts w:ascii="Times New Roman" w:eastAsia="Times New Roman" w:hAnsi="Times New Roman" w:cs="Times New Roman"/>
          <w:color w:val="000000"/>
          <w:sz w:val="28"/>
          <w:szCs w:val="28"/>
          <w:lang w:eastAsia="ru-RU"/>
        </w:rPr>
        <w:t>3. Цель обработки персональных данных: анализ пользовательско</w:t>
      </w:r>
      <w:r w:rsidR="007E1DB1">
        <w:rPr>
          <w:rFonts w:ascii="Times New Roman" w:eastAsia="Times New Roman" w:hAnsi="Times New Roman" w:cs="Times New Roman"/>
          <w:color w:val="000000"/>
          <w:sz w:val="28"/>
          <w:szCs w:val="28"/>
          <w:lang w:eastAsia="ru-RU"/>
        </w:rPr>
        <w:t>й активности с помощью сервиса «</w:t>
      </w:r>
      <w:proofErr w:type="spellStart"/>
      <w:r w:rsidRPr="008634DC">
        <w:rPr>
          <w:rFonts w:ascii="Times New Roman" w:eastAsia="Times New Roman" w:hAnsi="Times New Roman" w:cs="Times New Roman"/>
          <w:color w:val="000000"/>
          <w:sz w:val="28"/>
          <w:szCs w:val="28"/>
          <w:lang w:eastAsia="ru-RU"/>
        </w:rPr>
        <w:t>Яндекс.Метрика</w:t>
      </w:r>
      <w:proofErr w:type="spellEnd"/>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w:t>
      </w:r>
    </w:p>
    <w:p w:rsidR="008634DC" w:rsidRPr="008634DC" w:rsidRDefault="008634DC" w:rsidP="008634D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34DC">
        <w:rPr>
          <w:rFonts w:ascii="Times New Roman" w:eastAsia="Times New Roman" w:hAnsi="Times New Roman" w:cs="Times New Roman"/>
          <w:color w:val="000000"/>
          <w:sz w:val="28"/>
          <w:szCs w:val="28"/>
          <w:lang w:eastAsia="ru-RU"/>
        </w:rPr>
        <w:t xml:space="preserve">4. Категории субъектов персональных данных: все Пользователи Сайта, которые дали согласие на обработку файлов </w:t>
      </w:r>
      <w:r w:rsidR="007E1DB1">
        <w:rPr>
          <w:rFonts w:ascii="Times New Roman" w:eastAsia="Times New Roman" w:hAnsi="Times New Roman" w:cs="Times New Roman"/>
          <w:color w:val="000000"/>
          <w:sz w:val="28"/>
          <w:szCs w:val="28"/>
          <w:lang w:eastAsia="ru-RU"/>
        </w:rPr>
        <w:t>«</w:t>
      </w:r>
      <w:proofErr w:type="spellStart"/>
      <w:r w:rsidRPr="008634DC">
        <w:rPr>
          <w:rFonts w:ascii="Times New Roman" w:eastAsia="Times New Roman" w:hAnsi="Times New Roman" w:cs="Times New Roman"/>
          <w:color w:val="000000"/>
          <w:sz w:val="28"/>
          <w:szCs w:val="28"/>
          <w:lang w:eastAsia="ru-RU"/>
        </w:rPr>
        <w:t>cookie</w:t>
      </w:r>
      <w:proofErr w:type="spellEnd"/>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 xml:space="preserve"> (</w:t>
      </w:r>
      <w:proofErr w:type="spellStart"/>
      <w:r w:rsidRPr="008634DC">
        <w:rPr>
          <w:rFonts w:ascii="Times New Roman" w:eastAsia="Times New Roman" w:hAnsi="Times New Roman" w:cs="Times New Roman"/>
          <w:color w:val="000000"/>
          <w:sz w:val="28"/>
          <w:szCs w:val="28"/>
          <w:lang w:eastAsia="ru-RU"/>
        </w:rPr>
        <w:t>куки</w:t>
      </w:r>
      <w:proofErr w:type="spellEnd"/>
      <w:r w:rsidRPr="008634DC">
        <w:rPr>
          <w:rFonts w:ascii="Times New Roman" w:eastAsia="Times New Roman" w:hAnsi="Times New Roman" w:cs="Times New Roman"/>
          <w:color w:val="000000"/>
          <w:sz w:val="28"/>
          <w:szCs w:val="28"/>
          <w:lang w:eastAsia="ru-RU"/>
        </w:rPr>
        <w:t>-файлы).</w:t>
      </w:r>
    </w:p>
    <w:p w:rsidR="008634DC" w:rsidRPr="008634DC" w:rsidRDefault="008634DC" w:rsidP="008634D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34DC">
        <w:rPr>
          <w:rFonts w:ascii="Times New Roman" w:eastAsia="Times New Roman" w:hAnsi="Times New Roman" w:cs="Times New Roman"/>
          <w:color w:val="000000"/>
          <w:sz w:val="28"/>
          <w:szCs w:val="28"/>
          <w:lang w:eastAsia="ru-RU"/>
        </w:rPr>
        <w:t>5. Способы обработки: сбор, запись, систематизация, накопление, хранение, уточнение (обновление, изменение), извлечение, использование, обезличивание, передача (доступ, предоставление), блокирование, удаление, уничтожение персональных данных.</w:t>
      </w:r>
    </w:p>
    <w:p w:rsidR="008634DC" w:rsidRPr="008634DC" w:rsidRDefault="008634DC" w:rsidP="008634D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34DC">
        <w:rPr>
          <w:rFonts w:ascii="Times New Roman" w:eastAsia="Times New Roman" w:hAnsi="Times New Roman" w:cs="Times New Roman"/>
          <w:color w:val="000000"/>
          <w:sz w:val="28"/>
          <w:szCs w:val="28"/>
          <w:lang w:eastAsia="ru-RU"/>
        </w:rPr>
        <w:t>6. Срок обработки и хранения: до получения от субъекта персональных данных требования о прекращении обработки/отзыва согласия.</w:t>
      </w:r>
    </w:p>
    <w:p w:rsidR="008634DC" w:rsidRPr="008634DC" w:rsidRDefault="008634DC" w:rsidP="008634D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34DC">
        <w:rPr>
          <w:rFonts w:ascii="Times New Roman" w:eastAsia="Times New Roman" w:hAnsi="Times New Roman" w:cs="Times New Roman"/>
          <w:color w:val="000000"/>
          <w:sz w:val="28"/>
          <w:szCs w:val="28"/>
          <w:lang w:eastAsia="ru-RU"/>
        </w:rPr>
        <w:t>7. Способ отзыва: заявление об отзыве в письменном виде путём его направления на адрес электронной почты: </w:t>
      </w:r>
      <w:hyperlink r:id="rId6" w:history="1">
        <w:r w:rsidR="007E1DB1" w:rsidRPr="000F5048">
          <w:rPr>
            <w:rStyle w:val="a4"/>
            <w:rFonts w:ascii="Times New Roman" w:eastAsia="Times New Roman" w:hAnsi="Times New Roman" w:cs="Times New Roman"/>
            <w:sz w:val="28"/>
            <w:szCs w:val="28"/>
            <w:lang w:eastAsia="ru-RU"/>
          </w:rPr>
          <w:t>gb1@dzo.kostroma.gov.ru</w:t>
        </w:r>
      </w:hyperlink>
      <w:r w:rsidR="007E1DB1">
        <w:rPr>
          <w:rFonts w:ascii="Times New Roman" w:eastAsia="Times New Roman" w:hAnsi="Times New Roman" w:cs="Times New Roman"/>
          <w:color w:val="000000"/>
          <w:sz w:val="28"/>
          <w:szCs w:val="28"/>
          <w:lang w:eastAsia="ru-RU"/>
        </w:rPr>
        <w:t xml:space="preserve"> </w:t>
      </w:r>
      <w:r w:rsidRPr="008634DC">
        <w:rPr>
          <w:rFonts w:ascii="Times New Roman" w:eastAsia="Times New Roman" w:hAnsi="Times New Roman" w:cs="Times New Roman"/>
          <w:color w:val="000000"/>
          <w:sz w:val="28"/>
          <w:szCs w:val="28"/>
          <w:lang w:eastAsia="ru-RU"/>
        </w:rPr>
        <w:t>или путем письменного обращения по юридическому адресу: </w:t>
      </w:r>
      <w:r w:rsidRPr="008634DC">
        <w:rPr>
          <w:rFonts w:ascii="Times New Roman" w:eastAsia="Times New Roman" w:hAnsi="Times New Roman" w:cs="Times New Roman"/>
          <w:color w:val="000000"/>
          <w:sz w:val="28"/>
          <w:szCs w:val="28"/>
          <w:lang w:eastAsia="ru-RU"/>
        </w:rPr>
        <w:t>156005, г. Кострома, ул.</w:t>
      </w:r>
      <w:r w:rsidR="007E1DB1">
        <w:rPr>
          <w:rFonts w:ascii="Times New Roman" w:eastAsia="Times New Roman" w:hAnsi="Times New Roman" w:cs="Times New Roman"/>
          <w:color w:val="000000"/>
          <w:sz w:val="28"/>
          <w:szCs w:val="28"/>
          <w:lang w:eastAsia="ru-RU"/>
        </w:rPr>
        <w:t> </w:t>
      </w:r>
      <w:r w:rsidRPr="008634DC">
        <w:rPr>
          <w:rFonts w:ascii="Times New Roman" w:eastAsia="Times New Roman" w:hAnsi="Times New Roman" w:cs="Times New Roman"/>
          <w:color w:val="000000"/>
          <w:sz w:val="28"/>
          <w:szCs w:val="28"/>
          <w:lang w:eastAsia="ru-RU"/>
        </w:rPr>
        <w:t>Советская, 77</w:t>
      </w:r>
      <w:r w:rsidRPr="008634DC">
        <w:rPr>
          <w:rFonts w:ascii="Times New Roman" w:eastAsia="Times New Roman" w:hAnsi="Times New Roman" w:cs="Times New Roman"/>
          <w:color w:val="000000"/>
          <w:sz w:val="28"/>
          <w:szCs w:val="28"/>
          <w:lang w:eastAsia="ru-RU"/>
        </w:rPr>
        <w:t>.</w:t>
      </w:r>
    </w:p>
    <w:p w:rsidR="008634DC" w:rsidRPr="008634DC" w:rsidRDefault="008634DC" w:rsidP="008634D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34DC">
        <w:rPr>
          <w:rFonts w:ascii="Times New Roman" w:eastAsia="Times New Roman" w:hAnsi="Times New Roman" w:cs="Times New Roman"/>
          <w:color w:val="000000"/>
          <w:sz w:val="28"/>
          <w:szCs w:val="28"/>
          <w:lang w:eastAsia="ru-RU"/>
        </w:rPr>
        <w:t xml:space="preserve">8. Субъект персональных данных вправе запретить своему оборудованию прием этих данных или ограничить прием этих данных. При отказе от </w:t>
      </w:r>
      <w:r w:rsidRPr="008634DC">
        <w:rPr>
          <w:rFonts w:ascii="Times New Roman" w:eastAsia="Times New Roman" w:hAnsi="Times New Roman" w:cs="Times New Roman"/>
          <w:color w:val="000000"/>
          <w:sz w:val="28"/>
          <w:szCs w:val="28"/>
          <w:lang w:eastAsia="ru-RU"/>
        </w:rPr>
        <w:lastRenderedPageBreak/>
        <w:t xml:space="preserve">получения таких данных или при ограничении приема данных некоторые функции Сайта могут работать некорректно. Субъект персональных данных обязуется сам настроить свое оборудование таким способом, чтобы оно обеспечивало адекватный его желаниям режим работы и уровень защиты данных файлов </w:t>
      </w:r>
      <w:r w:rsidR="007E1DB1">
        <w:rPr>
          <w:rFonts w:ascii="Times New Roman" w:eastAsia="Times New Roman" w:hAnsi="Times New Roman" w:cs="Times New Roman"/>
          <w:color w:val="000000"/>
          <w:sz w:val="28"/>
          <w:szCs w:val="28"/>
          <w:lang w:eastAsia="ru-RU"/>
        </w:rPr>
        <w:t>«</w:t>
      </w:r>
      <w:proofErr w:type="spellStart"/>
      <w:r w:rsidRPr="008634DC">
        <w:rPr>
          <w:rFonts w:ascii="Times New Roman" w:eastAsia="Times New Roman" w:hAnsi="Times New Roman" w:cs="Times New Roman"/>
          <w:color w:val="000000"/>
          <w:sz w:val="28"/>
          <w:szCs w:val="28"/>
          <w:lang w:eastAsia="ru-RU"/>
        </w:rPr>
        <w:t>cookie</w:t>
      </w:r>
      <w:proofErr w:type="spellEnd"/>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 а Организация не предоставляет технологических и правовых консультаций на темы подобного характера.</w:t>
      </w:r>
    </w:p>
    <w:p w:rsidR="008634DC" w:rsidRPr="008634DC" w:rsidRDefault="008634DC" w:rsidP="008634D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34DC">
        <w:rPr>
          <w:rFonts w:ascii="Times New Roman" w:eastAsia="Times New Roman" w:hAnsi="Times New Roman" w:cs="Times New Roman"/>
          <w:color w:val="000000"/>
          <w:sz w:val="28"/>
          <w:szCs w:val="28"/>
          <w:lang w:eastAsia="ru-RU"/>
        </w:rPr>
        <w:t xml:space="preserve">9. Порядок уничтожения персональных данных при достижении цели их обработки или при наступлении иных законных оснований: лицо, ответственное за обработку персональных данных, производит стирание данных методом перезаписи (замена всех единиц хранения информации на </w:t>
      </w:r>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0</w:t>
      </w:r>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 с составлением акта об уничтожении персональных данных.</w:t>
      </w:r>
    </w:p>
    <w:p w:rsidR="008634DC" w:rsidRPr="008634DC" w:rsidRDefault="008634DC" w:rsidP="008634DC">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8634DC">
        <w:rPr>
          <w:rFonts w:ascii="Times New Roman" w:eastAsia="Times New Roman" w:hAnsi="Times New Roman" w:cs="Times New Roman"/>
          <w:color w:val="000000"/>
          <w:sz w:val="28"/>
          <w:szCs w:val="28"/>
          <w:lang w:eastAsia="ru-RU"/>
        </w:rPr>
        <w:t>10. Я согласен/ согласна квалифицировать в качестве своей простой электронной подписи под настоящим Согласием и под Политикой обработки персональных данных выполнение мною следующего действия на сайте: </w:t>
      </w:r>
      <w:hyperlink r:id="rId7" w:history="1">
        <w:r w:rsidRPr="008634DC">
          <w:rPr>
            <w:rStyle w:val="a4"/>
            <w:rFonts w:ascii="Times New Roman" w:eastAsia="Times New Roman" w:hAnsi="Times New Roman" w:cs="Times New Roman"/>
            <w:sz w:val="28"/>
            <w:szCs w:val="28"/>
            <w:lang w:eastAsia="ru-RU"/>
          </w:rPr>
          <w:t>https://gb1-kostroma.ru</w:t>
        </w:r>
      </w:hyperlink>
      <w:r w:rsidRPr="008634DC">
        <w:rPr>
          <w:rFonts w:ascii="Times New Roman" w:eastAsia="Times New Roman" w:hAnsi="Times New Roman" w:cs="Times New Roman"/>
          <w:color w:val="000000"/>
          <w:sz w:val="28"/>
          <w:szCs w:val="28"/>
          <w:lang w:eastAsia="ru-RU"/>
        </w:rPr>
        <w:t xml:space="preserve"> нажатие мною на интерфейсе с текстом </w:t>
      </w:r>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 xml:space="preserve">Мы используем сервис </w:t>
      </w:r>
      <w:r w:rsidR="007E1DB1">
        <w:rPr>
          <w:rFonts w:ascii="Times New Roman" w:eastAsia="Times New Roman" w:hAnsi="Times New Roman" w:cs="Times New Roman"/>
          <w:color w:val="000000"/>
          <w:sz w:val="28"/>
          <w:szCs w:val="28"/>
          <w:lang w:eastAsia="ru-RU"/>
        </w:rPr>
        <w:t>«</w:t>
      </w:r>
      <w:proofErr w:type="spellStart"/>
      <w:r w:rsidRPr="008634DC">
        <w:rPr>
          <w:rFonts w:ascii="Times New Roman" w:eastAsia="Times New Roman" w:hAnsi="Times New Roman" w:cs="Times New Roman"/>
          <w:color w:val="000000"/>
          <w:sz w:val="28"/>
          <w:szCs w:val="28"/>
          <w:lang w:eastAsia="ru-RU"/>
        </w:rPr>
        <w:t>Яндекс.Метрика</w:t>
      </w:r>
      <w:proofErr w:type="spellEnd"/>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 xml:space="preserve">, который использует файлы </w:t>
      </w:r>
      <w:r w:rsidR="007E1DB1">
        <w:rPr>
          <w:rFonts w:ascii="Times New Roman" w:eastAsia="Times New Roman" w:hAnsi="Times New Roman" w:cs="Times New Roman"/>
          <w:color w:val="000000"/>
          <w:sz w:val="28"/>
          <w:szCs w:val="28"/>
          <w:lang w:eastAsia="ru-RU"/>
        </w:rPr>
        <w:t>«</w:t>
      </w:r>
      <w:proofErr w:type="spellStart"/>
      <w:r w:rsidRPr="008634DC">
        <w:rPr>
          <w:rFonts w:ascii="Times New Roman" w:eastAsia="Times New Roman" w:hAnsi="Times New Roman" w:cs="Times New Roman"/>
          <w:color w:val="000000"/>
          <w:sz w:val="28"/>
          <w:szCs w:val="28"/>
          <w:lang w:eastAsia="ru-RU"/>
        </w:rPr>
        <w:t>cookie</w:t>
      </w:r>
      <w:proofErr w:type="spellEnd"/>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 Подробнее здесь</w:t>
      </w:r>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 xml:space="preserve"> на элемент с текстом </w:t>
      </w:r>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Я согласен / согласна</w:t>
      </w:r>
      <w:r w:rsidR="007E1DB1">
        <w:rPr>
          <w:rFonts w:ascii="Times New Roman" w:eastAsia="Times New Roman" w:hAnsi="Times New Roman" w:cs="Times New Roman"/>
          <w:color w:val="000000"/>
          <w:sz w:val="28"/>
          <w:szCs w:val="28"/>
          <w:lang w:eastAsia="ru-RU"/>
        </w:rPr>
        <w:t>»</w:t>
      </w:r>
      <w:r w:rsidRPr="008634DC">
        <w:rPr>
          <w:rFonts w:ascii="Times New Roman" w:eastAsia="Times New Roman" w:hAnsi="Times New Roman" w:cs="Times New Roman"/>
          <w:color w:val="000000"/>
          <w:sz w:val="28"/>
          <w:szCs w:val="28"/>
          <w:lang w:eastAsia="ru-RU"/>
        </w:rPr>
        <w:t>.</w:t>
      </w:r>
      <w:bookmarkStart w:id="0" w:name="_GoBack"/>
      <w:bookmarkEnd w:id="0"/>
    </w:p>
    <w:p w:rsidR="006F6E4A" w:rsidRDefault="007E1DB1"/>
    <w:sectPr w:rsidR="006F6E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93"/>
    <w:rsid w:val="005E6493"/>
    <w:rsid w:val="00696029"/>
    <w:rsid w:val="007E1DB1"/>
    <w:rsid w:val="008634DC"/>
    <w:rsid w:val="00C306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D2E64-2D11-4C8B-BDA8-AE6D218C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634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34D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634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634DC"/>
    <w:rPr>
      <w:color w:val="0000FF"/>
      <w:u w:val="single"/>
    </w:rPr>
  </w:style>
  <w:style w:type="paragraph" w:styleId="a5">
    <w:name w:val="No Spacing"/>
    <w:uiPriority w:val="1"/>
    <w:qFormat/>
    <w:rsid w:val="008634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605912">
      <w:bodyDiv w:val="1"/>
      <w:marLeft w:val="0"/>
      <w:marRight w:val="0"/>
      <w:marTop w:val="0"/>
      <w:marBottom w:val="0"/>
      <w:divBdr>
        <w:top w:val="none" w:sz="0" w:space="0" w:color="auto"/>
        <w:left w:val="none" w:sz="0" w:space="0" w:color="auto"/>
        <w:bottom w:val="none" w:sz="0" w:space="0" w:color="auto"/>
        <w:right w:val="none" w:sz="0" w:space="0" w:color="auto"/>
      </w:divBdr>
      <w:divsChild>
        <w:div w:id="18892040">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1-kostroma.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gb1@dzo.kostroma.gov.ru" TargetMode="External"/><Relationship Id="rId5" Type="http://schemas.openxmlformats.org/officeDocument/2006/relationships/hyperlink" Target="https://gb1-kostroma.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501E1-7795-4481-845F-C425C205B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Голубева Валентина Викторовна</dc:creator>
  <cp:keywords/>
  <dc:description/>
  <cp:lastModifiedBy>Голубева Валентина Викторовна</cp:lastModifiedBy>
  <cp:revision>2</cp:revision>
  <dcterms:created xsi:type="dcterms:W3CDTF">2025-04-15T12:23:00Z</dcterms:created>
  <dcterms:modified xsi:type="dcterms:W3CDTF">2025-04-15T12:23:00Z</dcterms:modified>
</cp:coreProperties>
</file>